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AD" w:rsidRPr="00C932AD" w:rsidRDefault="00C932AD" w:rsidP="00C932AD">
      <w:pPr>
        <w:spacing w:after="0"/>
        <w:jc w:val="right"/>
      </w:pPr>
      <w:r>
        <w:t>2. leirikirje</w:t>
      </w:r>
    </w:p>
    <w:p w:rsidR="00214BE0" w:rsidRPr="00214BE0" w:rsidRDefault="00C932AD" w:rsidP="00214BE0">
      <w:pPr>
        <w:spacing w:after="0"/>
        <w:rPr>
          <w:sz w:val="56"/>
          <w:szCs w:val="56"/>
        </w:rPr>
      </w:pPr>
      <w:r>
        <w:rPr>
          <w:sz w:val="56"/>
          <w:szCs w:val="56"/>
        </w:rPr>
        <w:t>Kipinä V</w:t>
      </w:r>
    </w:p>
    <w:p w:rsidR="00214BE0" w:rsidRDefault="00214BE0" w:rsidP="00214BE0">
      <w:pPr>
        <w:spacing w:after="0"/>
      </w:pPr>
    </w:p>
    <w:p w:rsidR="00214BE0" w:rsidRDefault="00214BE0" w:rsidP="00214BE0">
      <w:pPr>
        <w:spacing w:after="0"/>
      </w:pPr>
    </w:p>
    <w:p w:rsidR="007117B4" w:rsidRDefault="00214BE0" w:rsidP="00214BE0">
      <w:pPr>
        <w:spacing w:after="0"/>
      </w:pPr>
      <w:r>
        <w:t>Tervetuloa Kipinä V -leirille, jolle olet ilmoittautunut noin 50 muun kipinän lisäksi! Tästä leirikirjeestä löydät leiriä koskevaa tietoa, kuten lähtö- ja paluuajat, varustelistan ja lisätietoa vierailupäivästä.</w:t>
      </w:r>
    </w:p>
    <w:p w:rsidR="00B935F6" w:rsidRDefault="00B935F6" w:rsidP="00214BE0">
      <w:pPr>
        <w:spacing w:after="0"/>
      </w:pPr>
    </w:p>
    <w:p w:rsidR="00B935F6" w:rsidRPr="00446428" w:rsidRDefault="00B935F6" w:rsidP="00B935F6">
      <w:pPr>
        <w:spacing w:after="20" w:line="240" w:lineRule="auto"/>
        <w:rPr>
          <w:b/>
        </w:rPr>
      </w:pPr>
      <w:r w:rsidRPr="00446428">
        <w:rPr>
          <w:b/>
        </w:rPr>
        <w:t>Leirin p</w:t>
      </w:r>
      <w:r>
        <w:rPr>
          <w:b/>
        </w:rPr>
        <w:t>äivämäärät</w:t>
      </w:r>
    </w:p>
    <w:p w:rsidR="00B935F6" w:rsidRDefault="00B935F6" w:rsidP="00B935F6">
      <w:pPr>
        <w:spacing w:after="20" w:line="240" w:lineRule="auto"/>
      </w:pPr>
      <w:r>
        <w:tab/>
        <w:t>Kolkat</w:t>
      </w:r>
      <w:r>
        <w:tab/>
      </w:r>
      <w:r>
        <w:tab/>
      </w:r>
      <w:proofErr w:type="gramStart"/>
      <w:r>
        <w:t>26.-30.7.2017</w:t>
      </w:r>
      <w:proofErr w:type="gramEnd"/>
    </w:p>
    <w:p w:rsidR="00B935F6" w:rsidRDefault="00B935F6" w:rsidP="00B935F6">
      <w:pPr>
        <w:spacing w:after="20" w:line="240" w:lineRule="auto"/>
      </w:pPr>
      <w:r>
        <w:tab/>
      </w:r>
      <w:proofErr w:type="spellStart"/>
      <w:r>
        <w:t>Vartiolaiset</w:t>
      </w:r>
      <w:proofErr w:type="spellEnd"/>
      <w:r>
        <w:tab/>
      </w:r>
      <w:r>
        <w:tab/>
      </w:r>
      <w:proofErr w:type="gramStart"/>
      <w:r>
        <w:t>26.7.-2.8.2017</w:t>
      </w:r>
      <w:proofErr w:type="gramEnd"/>
    </w:p>
    <w:p w:rsidR="00B935F6" w:rsidRDefault="00B935F6" w:rsidP="00B935F6">
      <w:pPr>
        <w:spacing w:after="20" w:line="240" w:lineRule="auto"/>
      </w:pPr>
      <w:r>
        <w:tab/>
        <w:t>Vierailupäivä</w:t>
      </w:r>
      <w:r>
        <w:tab/>
      </w:r>
      <w:r>
        <w:tab/>
        <w:t>30.7.2017</w:t>
      </w:r>
    </w:p>
    <w:p w:rsidR="00B935F6" w:rsidRDefault="00B935F6" w:rsidP="00B935F6">
      <w:pPr>
        <w:spacing w:after="20" w:line="240" w:lineRule="auto"/>
      </w:pPr>
      <w:r>
        <w:t>Lisäksi johtajille</w:t>
      </w:r>
    </w:p>
    <w:p w:rsidR="00B935F6" w:rsidRDefault="00B935F6" w:rsidP="00B935F6">
      <w:pPr>
        <w:spacing w:after="20" w:line="240" w:lineRule="auto"/>
      </w:pPr>
      <w:r>
        <w:tab/>
        <w:t>Rakennusleiri</w:t>
      </w:r>
      <w:r>
        <w:tab/>
      </w:r>
      <w:r>
        <w:tab/>
      </w:r>
      <w:proofErr w:type="gramStart"/>
      <w:r>
        <w:t>24.-26.7.2017</w:t>
      </w:r>
      <w:proofErr w:type="gramEnd"/>
    </w:p>
    <w:p w:rsidR="00B935F6" w:rsidRDefault="00B935F6" w:rsidP="00B935F6">
      <w:pPr>
        <w:spacing w:after="20" w:line="240" w:lineRule="auto"/>
      </w:pPr>
      <w:r>
        <w:tab/>
        <w:t>Purkuleiri</w:t>
      </w:r>
      <w:r>
        <w:tab/>
      </w:r>
      <w:r>
        <w:tab/>
        <w:t>2.-4.8.2017</w:t>
      </w:r>
    </w:p>
    <w:p w:rsidR="00B935F6" w:rsidRDefault="00B935F6" w:rsidP="00B935F6">
      <w:pPr>
        <w:spacing w:after="20" w:line="240" w:lineRule="auto"/>
      </w:pPr>
    </w:p>
    <w:p w:rsidR="00B935F6" w:rsidRDefault="00B935F6" w:rsidP="00B935F6">
      <w:pPr>
        <w:spacing w:after="20" w:line="240" w:lineRule="auto"/>
      </w:pPr>
      <w:r>
        <w:t xml:space="preserve">Leiripaikka: Palolammin leirialue, Loppi. Lähin osoite on </w:t>
      </w:r>
      <w:proofErr w:type="spellStart"/>
      <w:r>
        <w:t>Pilpalantie</w:t>
      </w:r>
      <w:proofErr w:type="spellEnd"/>
      <w:r>
        <w:t xml:space="preserve"> 932.</w:t>
      </w:r>
    </w:p>
    <w:p w:rsidR="00B935F6" w:rsidRDefault="00B935F6" w:rsidP="00214BE0">
      <w:pPr>
        <w:spacing w:after="0"/>
      </w:pPr>
    </w:p>
    <w:p w:rsidR="00B935F6" w:rsidRDefault="00B935F6" w:rsidP="00214BE0">
      <w:pPr>
        <w:spacing w:after="0"/>
        <w:rPr>
          <w:b/>
        </w:rPr>
      </w:pPr>
      <w:r w:rsidRPr="00B935F6">
        <w:rPr>
          <w:b/>
        </w:rPr>
        <w:t>Lähtö ja paluu</w:t>
      </w:r>
    </w:p>
    <w:p w:rsidR="00B935F6" w:rsidRDefault="00B935F6" w:rsidP="00214BE0">
      <w:pPr>
        <w:spacing w:after="0"/>
      </w:pPr>
      <w:r>
        <w:t xml:space="preserve">Leirille lähdetään Kilon K-marketin parkkipaikalta aseman vierestä keskiviikkona 26.7. klo 9:00. Kaikkien on oltava paikalla ajoissa, viimeistään klo </w:t>
      </w:r>
      <w:r w:rsidRPr="00B935F6">
        <w:rPr>
          <w:b/>
        </w:rPr>
        <w:t>8:45</w:t>
      </w:r>
      <w:r>
        <w:t xml:space="preserve">. Kolkat palaavat leiriltä vierailupäiväläisten mukana su 30.7., ja </w:t>
      </w:r>
      <w:proofErr w:type="spellStart"/>
      <w:r>
        <w:t>vartiolaiset</w:t>
      </w:r>
      <w:proofErr w:type="spellEnd"/>
      <w:r>
        <w:t xml:space="preserve"> palaavat Kiloon lähtöpaikalle keskiviikkona 2.8. noin klo 15.</w:t>
      </w:r>
    </w:p>
    <w:p w:rsidR="00B935F6" w:rsidRDefault="00B935F6" w:rsidP="00214BE0">
      <w:pPr>
        <w:spacing w:after="0"/>
      </w:pPr>
    </w:p>
    <w:p w:rsidR="00B935F6" w:rsidRDefault="00B935F6" w:rsidP="00214BE0">
      <w:pPr>
        <w:spacing w:after="0"/>
        <w:rPr>
          <w:b/>
        </w:rPr>
      </w:pPr>
      <w:r w:rsidRPr="00B935F6">
        <w:rPr>
          <w:b/>
        </w:rPr>
        <w:t>Varusteet</w:t>
      </w:r>
    </w:p>
    <w:p w:rsidR="00902531" w:rsidRDefault="00B935F6" w:rsidP="00214BE0">
      <w:pPr>
        <w:spacing w:after="0"/>
        <w:rPr>
          <w:b/>
        </w:rPr>
      </w:pPr>
      <w:r>
        <w:t xml:space="preserve">Tämän leirikirjeen mukana saat varustelistan, jonka avulla voit pakata tavarasi. On tärkeää, että jokainen pakkaa tavaransa itse, jotta jokainen tietää mukana olevat tavaransa. Kaikki mukaan otettavat tavarat täytyy myös </w:t>
      </w:r>
      <w:r w:rsidRPr="00B935F6">
        <w:rPr>
          <w:b/>
        </w:rPr>
        <w:t>nimikoida</w:t>
      </w:r>
      <w:r>
        <w:rPr>
          <w:b/>
        </w:rPr>
        <w:t>.</w:t>
      </w:r>
      <w:r w:rsidR="00902531">
        <w:rPr>
          <w:b/>
        </w:rPr>
        <w:t xml:space="preserve"> </w:t>
      </w:r>
    </w:p>
    <w:p w:rsidR="00B935F6" w:rsidRDefault="00902531" w:rsidP="00214BE0">
      <w:pPr>
        <w:spacing w:after="0"/>
        <w:rPr>
          <w:b/>
        </w:rPr>
      </w:pPr>
      <w:r w:rsidRPr="00902531">
        <w:t xml:space="preserve">Kännykkä kannattaa suosiolla jättää kotiin: leirillä </w:t>
      </w:r>
      <w:r w:rsidR="0017476C">
        <w:t>ei ole latausmahdollisuutta</w:t>
      </w:r>
      <w:r w:rsidRPr="00902531">
        <w:t>, eikä partiovakuutus korvaa sen mahdollista rikkoutumista.</w:t>
      </w:r>
      <w:r w:rsidR="0017476C">
        <w:t xml:space="preserve"> Erityistapauksissa leiriin saa helpoiten yhteyden soittamalla leirinjohtajalle.</w:t>
      </w:r>
      <w:r w:rsidRPr="00902531">
        <w:t xml:space="preserve"> Muutkin elektroniset laitteet on parempi jättää kotiin ja keskittyä nauttimaan mukavasta ohjelmasta</w:t>
      </w:r>
      <w:r w:rsidR="0017476C">
        <w:t>, leirikavereista</w:t>
      </w:r>
      <w:r w:rsidRPr="00902531">
        <w:t xml:space="preserve"> ja luonnon rauhasta</w:t>
      </w:r>
      <w:r>
        <w:t>.</w:t>
      </w:r>
    </w:p>
    <w:p w:rsidR="00B935F6" w:rsidRDefault="00B935F6" w:rsidP="00214BE0">
      <w:pPr>
        <w:spacing w:after="0"/>
        <w:rPr>
          <w:b/>
        </w:rPr>
      </w:pPr>
    </w:p>
    <w:p w:rsidR="00B935F6" w:rsidRDefault="00B935F6" w:rsidP="00214BE0">
      <w:pPr>
        <w:spacing w:after="0"/>
        <w:rPr>
          <w:b/>
        </w:rPr>
      </w:pPr>
      <w:r>
        <w:rPr>
          <w:b/>
        </w:rPr>
        <w:t>Leirimaksu</w:t>
      </w:r>
    </w:p>
    <w:p w:rsidR="0017476C" w:rsidRPr="0017476C" w:rsidRDefault="0017476C" w:rsidP="00214BE0">
      <w:pPr>
        <w:spacing w:after="0"/>
      </w:pPr>
      <w:r>
        <w:t>Tämän leirikirjeen mukana saat laskun, joka tulee maksaa eräpäivään mennessä. Muista käyttää viitenumeroa!</w:t>
      </w:r>
    </w:p>
    <w:p w:rsidR="005E2554" w:rsidRDefault="005E2554" w:rsidP="00214BE0">
      <w:pPr>
        <w:spacing w:after="0"/>
      </w:pPr>
    </w:p>
    <w:p w:rsidR="005E2554" w:rsidRDefault="005E2554" w:rsidP="00214BE0">
      <w:pPr>
        <w:spacing w:after="0"/>
        <w:rPr>
          <w:b/>
        </w:rPr>
      </w:pPr>
      <w:r>
        <w:rPr>
          <w:b/>
        </w:rPr>
        <w:t xml:space="preserve">Vierailupäivä </w:t>
      </w:r>
      <w:r w:rsidR="00357F7B">
        <w:rPr>
          <w:b/>
        </w:rPr>
        <w:t xml:space="preserve">su </w:t>
      </w:r>
      <w:r>
        <w:rPr>
          <w:b/>
        </w:rPr>
        <w:t>30.7.</w:t>
      </w:r>
    </w:p>
    <w:p w:rsidR="005E2554" w:rsidRDefault="005E2554" w:rsidP="005E2554">
      <w:pPr>
        <w:spacing w:after="20" w:line="240" w:lineRule="auto"/>
      </w:pPr>
      <w:r>
        <w:t>Vierailupäivänä perhe ja ystävät ovat tervetulleita tutustumaan leiriin ja leirielämään</w:t>
      </w:r>
      <w:r w:rsidR="006956C8">
        <w:t xml:space="preserve"> klo </w:t>
      </w:r>
      <w:proofErr w:type="gramStart"/>
      <w:r w:rsidR="006956C8">
        <w:t>11-15</w:t>
      </w:r>
      <w:proofErr w:type="gramEnd"/>
      <w:r>
        <w:t xml:space="preserve">. </w:t>
      </w:r>
      <w:r w:rsidR="0017476C">
        <w:t xml:space="preserve">Päivän aikana vierailijoille tarjotaan keittolounas. </w:t>
      </w:r>
      <w:r>
        <w:t xml:space="preserve">Vierailupäivään tullaan omilla kyydeillä, ja kolkat lähtevät kotiin vierailijoiden kyydillä. Kaikille kolkille järjestetään kyyti kotiin, vaikka omat vanhemmat eivät pääsisi vierailupäivään. </w:t>
      </w:r>
    </w:p>
    <w:p w:rsidR="0017476C" w:rsidRDefault="005E2554" w:rsidP="005E2554">
      <w:pPr>
        <w:spacing w:after="20" w:line="240" w:lineRule="auto"/>
      </w:pPr>
      <w:r>
        <w:t xml:space="preserve">Vierailupäivään ilmoittaudutaan etukäteen, </w:t>
      </w:r>
      <w:r w:rsidR="00B1213E">
        <w:t xml:space="preserve">viimeistään </w:t>
      </w:r>
      <w:r>
        <w:t xml:space="preserve">su </w:t>
      </w:r>
      <w:r w:rsidRPr="005E2554">
        <w:rPr>
          <w:b/>
        </w:rPr>
        <w:t xml:space="preserve">23.7. </w:t>
      </w:r>
      <w:r>
        <w:t xml:space="preserve">mennessä </w:t>
      </w:r>
      <w:proofErr w:type="spellStart"/>
      <w:proofErr w:type="gramStart"/>
      <w:r>
        <w:t>Kuksassa</w:t>
      </w:r>
      <w:proofErr w:type="spellEnd"/>
      <w:r>
        <w:t xml:space="preserve">:  </w:t>
      </w:r>
      <w:r w:rsidR="00B1213E">
        <w:fldChar w:fldCharType="begin"/>
      </w:r>
      <w:proofErr w:type="gramEnd"/>
      <w:r w:rsidR="00B1213E">
        <w:instrText xml:space="preserve"> HYPERLINK "http://www.kuksaan.fi/16142" </w:instrText>
      </w:r>
      <w:r w:rsidR="00B1213E">
        <w:fldChar w:fldCharType="separate"/>
      </w:r>
      <w:r w:rsidR="00B1213E" w:rsidRPr="00A173BA">
        <w:rPr>
          <w:rStyle w:val="Hyperlinkki"/>
        </w:rPr>
        <w:t>www.kuksaan.fi/16142</w:t>
      </w:r>
      <w:r w:rsidR="00B1213E">
        <w:fldChar w:fldCharType="end"/>
      </w:r>
      <w:r w:rsidR="00B1213E">
        <w:t xml:space="preserve"> </w:t>
      </w:r>
      <w:r w:rsidR="0017476C">
        <w:t xml:space="preserve"> Autot jätetään Geologian tutkimuskeskuksen kairasydänarkiston pihaan, osoite on </w:t>
      </w:r>
      <w:proofErr w:type="spellStart"/>
      <w:r w:rsidR="0017476C">
        <w:t>Mustinsuontie</w:t>
      </w:r>
      <w:proofErr w:type="spellEnd"/>
      <w:r w:rsidR="0017476C">
        <w:t xml:space="preserve"> 159.</w:t>
      </w:r>
      <w:r w:rsidR="004F6395">
        <w:t xml:space="preserve"> </w:t>
      </w:r>
      <w:r w:rsidR="004F6395">
        <w:t xml:space="preserve">Leirialue on </w:t>
      </w:r>
      <w:r w:rsidR="004F6395">
        <w:t>tästä länteen n. 400m.</w:t>
      </w:r>
      <w:bookmarkStart w:id="0" w:name="_GoBack"/>
      <w:bookmarkEnd w:id="0"/>
      <w:r w:rsidR="0017476C">
        <w:t xml:space="preserve"> </w:t>
      </w:r>
      <w:r w:rsidR="00B1213E">
        <w:t>Rajallisen parkkitilan ja ekologisuuden vu</w:t>
      </w:r>
      <w:r w:rsidR="00C9056D">
        <w:t xml:space="preserve">oksi suositellaan kimppakyytejä. </w:t>
      </w:r>
    </w:p>
    <w:p w:rsidR="00B1213E" w:rsidRDefault="00B1213E" w:rsidP="005E2554">
      <w:pPr>
        <w:spacing w:after="20" w:line="240" w:lineRule="auto"/>
      </w:pPr>
    </w:p>
    <w:p w:rsidR="00C932AD" w:rsidRDefault="00C932AD" w:rsidP="005E2554">
      <w:pPr>
        <w:spacing w:after="20" w:line="240" w:lineRule="auto"/>
      </w:pPr>
    </w:p>
    <w:p w:rsidR="00C932AD" w:rsidRDefault="00C932AD" w:rsidP="00C932AD">
      <w:pPr>
        <w:spacing w:after="20" w:line="240" w:lineRule="auto"/>
        <w:jc w:val="right"/>
      </w:pPr>
      <w:r>
        <w:t>2. leirikirje</w:t>
      </w:r>
    </w:p>
    <w:p w:rsidR="005E2554" w:rsidRDefault="0017476C" w:rsidP="00214BE0">
      <w:pPr>
        <w:spacing w:after="0"/>
      </w:pPr>
      <w:r>
        <w:t>Vierailupäivän varustelista:</w:t>
      </w:r>
    </w:p>
    <w:p w:rsidR="0017476C" w:rsidRDefault="0017476C" w:rsidP="0017476C">
      <w:pPr>
        <w:pStyle w:val="Luettelokappale"/>
        <w:numPr>
          <w:ilvl w:val="0"/>
          <w:numId w:val="5"/>
        </w:numPr>
        <w:spacing w:after="0"/>
      </w:pPr>
      <w:r>
        <w:t>Säänmukaiset vaatteet</w:t>
      </w:r>
    </w:p>
    <w:p w:rsidR="0017476C" w:rsidRDefault="0017476C" w:rsidP="0017476C">
      <w:pPr>
        <w:pStyle w:val="Luettelokappale"/>
        <w:numPr>
          <w:ilvl w:val="0"/>
          <w:numId w:val="5"/>
        </w:numPr>
        <w:spacing w:after="0"/>
      </w:pPr>
      <w:r>
        <w:t xml:space="preserve">Ruokailuvälineet (syvä </w:t>
      </w:r>
      <w:r w:rsidR="00C9056D">
        <w:t>muovi</w:t>
      </w:r>
      <w:r>
        <w:t>lauta</w:t>
      </w:r>
      <w:r w:rsidR="00C9056D">
        <w:t>nen, lusikka, muki, astiapyyhe) Leirillä on tiskausmahdollisuus, joten älä ota kertakäyttövälineitä</w:t>
      </w:r>
    </w:p>
    <w:p w:rsidR="00C9056D" w:rsidRDefault="00C9056D" w:rsidP="0017476C">
      <w:pPr>
        <w:pStyle w:val="Luettelokappale"/>
        <w:numPr>
          <w:ilvl w:val="0"/>
          <w:numId w:val="5"/>
        </w:numPr>
        <w:spacing w:after="0"/>
      </w:pPr>
      <w:r>
        <w:t>Istuinalusta</w:t>
      </w:r>
    </w:p>
    <w:p w:rsidR="004B2168" w:rsidRDefault="004B2168" w:rsidP="0017476C">
      <w:pPr>
        <w:pStyle w:val="Luettelokappale"/>
        <w:numPr>
          <w:ilvl w:val="0"/>
          <w:numId w:val="5"/>
        </w:numPr>
        <w:spacing w:after="0"/>
      </w:pPr>
      <w:r>
        <w:t>Juomapullo</w:t>
      </w:r>
    </w:p>
    <w:p w:rsidR="00C9056D" w:rsidRDefault="00C9056D" w:rsidP="00C9056D">
      <w:pPr>
        <w:spacing w:after="0"/>
      </w:pPr>
    </w:p>
    <w:p w:rsidR="00C9056D" w:rsidRDefault="00C9056D" w:rsidP="00C9056D">
      <w:pPr>
        <w:spacing w:after="0"/>
      </w:pPr>
    </w:p>
    <w:p w:rsidR="00C9056D" w:rsidRDefault="00C9056D" w:rsidP="00C9056D">
      <w:pPr>
        <w:spacing w:after="0"/>
        <w:rPr>
          <w:b/>
        </w:rPr>
      </w:pPr>
      <w:r>
        <w:rPr>
          <w:b/>
        </w:rPr>
        <w:t>Leirin logokilpailu!</w:t>
      </w:r>
    </w:p>
    <w:p w:rsidR="00C9056D" w:rsidRDefault="004B2168" w:rsidP="00C9056D">
      <w:pPr>
        <w:spacing w:after="0"/>
      </w:pPr>
      <w:r>
        <w:t xml:space="preserve">Sinun on mahdollista vaikuttaa, millainen leirin logosta tulee. Voit piirtää ehdotuksesi vaikka tähän paperin alapuolelle, ottaa kuvan ja lähettää sen sähköpostin liitetiedostona leirinjohtajalle. Voit osallistua myös monella ehdotuksella. Osallistua voi tiistaihin </w:t>
      </w:r>
      <w:r w:rsidRPr="004B2168">
        <w:rPr>
          <w:b/>
        </w:rPr>
        <w:t>27.6.</w:t>
      </w:r>
      <w:r>
        <w:t xml:space="preserve"> saakka, jotta voittajalogon pohjalta ehditään teettää leirimerkit partiopaitaan kiinnitettäväksi. Vain mieli</w:t>
      </w:r>
      <w:r w:rsidR="00B57B90">
        <w:t>kuvitus on rajana, mutta on suotavaa, että leirin nimi Kipinä V löytyy jostain kohtaa logoa.</w:t>
      </w:r>
    </w:p>
    <w:p w:rsidR="00B57B90" w:rsidRDefault="00B57B90" w:rsidP="00C9056D">
      <w:pPr>
        <w:spacing w:after="0"/>
      </w:pPr>
    </w:p>
    <w:p w:rsidR="00B57B90" w:rsidRDefault="00B57B90" w:rsidP="00C9056D">
      <w:pPr>
        <w:spacing w:after="0"/>
      </w:pPr>
    </w:p>
    <w:p w:rsidR="00B57B90" w:rsidRDefault="00B57B90" w:rsidP="00C9056D">
      <w:pPr>
        <w:spacing w:after="0"/>
      </w:pPr>
      <w:r>
        <w:t>Nähdään leirillä!</w:t>
      </w:r>
    </w:p>
    <w:p w:rsidR="00B57B90" w:rsidRDefault="00B57B90" w:rsidP="00B57B90">
      <w:pPr>
        <w:spacing w:after="20" w:line="240" w:lineRule="auto"/>
      </w:pPr>
      <w:r>
        <w:t xml:space="preserve">Leirinjohtaja Mika Muhonen </w:t>
      </w:r>
    </w:p>
    <w:p w:rsidR="00B57B90" w:rsidRDefault="004F6395" w:rsidP="00B57B90">
      <w:pPr>
        <w:spacing w:after="20" w:line="240" w:lineRule="auto"/>
      </w:pPr>
      <w:hyperlink r:id="rId6" w:history="1">
        <w:r w:rsidR="00B57B90" w:rsidRPr="00586E7B">
          <w:rPr>
            <w:rStyle w:val="Hyperlinkki"/>
          </w:rPr>
          <w:t>mika.muhonen@kilonkipinat.fi</w:t>
        </w:r>
      </w:hyperlink>
    </w:p>
    <w:p w:rsidR="00B57B90" w:rsidRDefault="00B57B90" w:rsidP="00B57B90">
      <w:pPr>
        <w:spacing w:after="20" w:line="240" w:lineRule="auto"/>
      </w:pPr>
      <w:r>
        <w:t>0400 757 219</w:t>
      </w: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Default="00B57B90" w:rsidP="00C9056D">
      <w:pPr>
        <w:spacing w:after="0"/>
      </w:pPr>
    </w:p>
    <w:p w:rsidR="00B57B90" w:rsidRPr="00C9056D" w:rsidRDefault="00B57B90" w:rsidP="00C9056D">
      <w:pPr>
        <w:spacing w:after="0"/>
      </w:pPr>
    </w:p>
    <w:p w:rsidR="00C9056D" w:rsidRDefault="00C9056D" w:rsidP="00C9056D">
      <w:pPr>
        <w:spacing w:after="0"/>
      </w:pPr>
    </w:p>
    <w:p w:rsidR="00C932AD" w:rsidRDefault="00C932AD" w:rsidP="00C932AD">
      <w:pPr>
        <w:spacing w:after="0"/>
        <w:jc w:val="right"/>
      </w:pPr>
      <w:r>
        <w:t>2. leirikirje</w:t>
      </w:r>
    </w:p>
    <w:p w:rsidR="005E2554" w:rsidRDefault="005E2554" w:rsidP="00214BE0">
      <w:pPr>
        <w:spacing w:after="0"/>
        <w:rPr>
          <w:sz w:val="40"/>
          <w:szCs w:val="40"/>
        </w:rPr>
      </w:pPr>
      <w:r>
        <w:rPr>
          <w:sz w:val="40"/>
          <w:szCs w:val="40"/>
        </w:rPr>
        <w:t>Varustelista</w:t>
      </w:r>
    </w:p>
    <w:p w:rsidR="00CC489F" w:rsidRDefault="00CC489F" w:rsidP="00CC489F">
      <w:pPr>
        <w:spacing w:after="0"/>
      </w:pPr>
      <w:r w:rsidRPr="00CC489F">
        <w:t>Pakkaa itse kaikki varusteet</w:t>
      </w:r>
      <w:r>
        <w:t xml:space="preserve"> yhteen isoon rinkkaan </w:t>
      </w:r>
      <w:r w:rsidRPr="00CC489F">
        <w:t xml:space="preserve">vedenpitäviin muovikasseihin tai esim. </w:t>
      </w:r>
      <w:proofErr w:type="spellStart"/>
      <w:r w:rsidRPr="00CC489F">
        <w:t>Minigrip-pusseihin</w:t>
      </w:r>
      <w:proofErr w:type="spellEnd"/>
      <w:r w:rsidRPr="00CC489F">
        <w:t xml:space="preserve"> ryhmitelty</w:t>
      </w:r>
      <w:r w:rsidR="00357F7B">
        <w:t>i</w:t>
      </w:r>
      <w:r w:rsidRPr="00CC489F">
        <w:t>nä. Rinkan ulkopuolella roikkuvat irtonyssykät ovat varmin tapa ka</w:t>
      </w:r>
      <w:r>
        <w:t xml:space="preserve">stella ja hävittää tavaransa. </w:t>
      </w:r>
      <w:r w:rsidRPr="00CC489F">
        <w:t>Muistathan nimikoida varusteesi huolellisesti!</w:t>
      </w:r>
    </w:p>
    <w:p w:rsidR="00CC489F" w:rsidRDefault="00CC489F" w:rsidP="00CC489F">
      <w:pPr>
        <w:spacing w:after="0"/>
      </w:pPr>
    </w:p>
    <w:p w:rsidR="00CC489F" w:rsidRDefault="00CC489F" w:rsidP="00CC489F">
      <w:pPr>
        <w:spacing w:after="0"/>
        <w:sectPr w:rsidR="00CC489F">
          <w:pgSz w:w="11906" w:h="16838"/>
          <w:pgMar w:top="1417" w:right="1134" w:bottom="1417" w:left="1134" w:header="708" w:footer="708" w:gutter="0"/>
          <w:cols w:space="708"/>
          <w:docGrid w:linePitch="360"/>
        </w:sectPr>
      </w:pPr>
    </w:p>
    <w:p w:rsidR="005E2554" w:rsidRPr="00683344" w:rsidRDefault="005E2554" w:rsidP="00683344">
      <w:pPr>
        <w:spacing w:after="0"/>
        <w:rPr>
          <w:b/>
        </w:rPr>
      </w:pPr>
      <w:r w:rsidRPr="00683344">
        <w:rPr>
          <w:b/>
        </w:rPr>
        <w:lastRenderedPageBreak/>
        <w:t>Vaatteet ja asusteet</w:t>
      </w:r>
    </w:p>
    <w:p w:rsidR="005E2554" w:rsidRDefault="005E2554" w:rsidP="00B852E3">
      <w:pPr>
        <w:spacing w:after="0"/>
      </w:pPr>
      <w:r>
        <w:t xml:space="preserve">Varaudu kylmään, sateeseen ja helteeseen. </w:t>
      </w:r>
    </w:p>
    <w:p w:rsidR="00683344" w:rsidRPr="002C33EF" w:rsidRDefault="00683344" w:rsidP="00683344">
      <w:pPr>
        <w:pStyle w:val="Luettelokappale"/>
        <w:numPr>
          <w:ilvl w:val="0"/>
          <w:numId w:val="1"/>
        </w:numPr>
        <w:spacing w:after="0"/>
        <w:rPr>
          <w:b/>
        </w:rPr>
      </w:pPr>
      <w:r w:rsidRPr="002C33EF">
        <w:rPr>
          <w:b/>
        </w:rPr>
        <w:t>partiohuivi</w:t>
      </w:r>
    </w:p>
    <w:p w:rsidR="00CC489F" w:rsidRDefault="00683344" w:rsidP="00CC489F">
      <w:pPr>
        <w:pStyle w:val="Luettelokappale"/>
        <w:numPr>
          <w:ilvl w:val="0"/>
          <w:numId w:val="1"/>
        </w:numPr>
        <w:spacing w:after="0"/>
      </w:pPr>
      <w:r>
        <w:t>partiopaita</w:t>
      </w:r>
      <w:r w:rsidR="00902531">
        <w:t xml:space="preserve"> ja </w:t>
      </w:r>
      <w:proofErr w:type="gramStart"/>
      <w:r w:rsidR="00902531">
        <w:t>–</w:t>
      </w:r>
      <w:r>
        <w:t>vyö</w:t>
      </w:r>
      <w:proofErr w:type="gramEnd"/>
      <w:r w:rsidR="00902531">
        <w:t>, jos on</w:t>
      </w:r>
    </w:p>
    <w:p w:rsidR="00683344" w:rsidRDefault="00CC489F" w:rsidP="00CC489F">
      <w:pPr>
        <w:pStyle w:val="Luettelokappale"/>
        <w:spacing w:after="0"/>
      </w:pPr>
      <w:r>
        <w:t>(Puku- ja merkkiohje löytyy lippukunnan nettisivuilta.)</w:t>
      </w:r>
    </w:p>
    <w:p w:rsidR="00683344" w:rsidRDefault="002C33EF" w:rsidP="00683344">
      <w:pPr>
        <w:pStyle w:val="Luettelokappale"/>
        <w:numPr>
          <w:ilvl w:val="0"/>
          <w:numId w:val="1"/>
        </w:numPr>
        <w:spacing w:after="0"/>
      </w:pPr>
      <w:r>
        <w:t>maastokelpoiset</w:t>
      </w:r>
      <w:r w:rsidR="00683344">
        <w:t xml:space="preserve"> pitkät housut</w:t>
      </w:r>
    </w:p>
    <w:p w:rsidR="00902531" w:rsidRDefault="00902531" w:rsidP="00902531">
      <w:pPr>
        <w:pStyle w:val="Luettelokappale"/>
        <w:numPr>
          <w:ilvl w:val="0"/>
          <w:numId w:val="1"/>
        </w:numPr>
        <w:spacing w:after="0"/>
      </w:pPr>
      <w:r>
        <w:t>shortsit</w:t>
      </w:r>
    </w:p>
    <w:p w:rsidR="00902531" w:rsidRDefault="00902531" w:rsidP="00902531">
      <w:pPr>
        <w:pStyle w:val="Luettelokappale"/>
        <w:numPr>
          <w:ilvl w:val="0"/>
          <w:numId w:val="1"/>
        </w:numPr>
        <w:spacing w:after="0"/>
      </w:pPr>
      <w:r>
        <w:t>sadetakki ja -housut</w:t>
      </w:r>
    </w:p>
    <w:p w:rsidR="005E2554" w:rsidRDefault="005E2554" w:rsidP="005E2554">
      <w:pPr>
        <w:pStyle w:val="Luettelokappale"/>
        <w:numPr>
          <w:ilvl w:val="0"/>
          <w:numId w:val="1"/>
        </w:numPr>
        <w:spacing w:after="0"/>
      </w:pPr>
      <w:r>
        <w:t>päähine ja pipo</w:t>
      </w:r>
    </w:p>
    <w:p w:rsidR="005E2554" w:rsidRDefault="005E2554" w:rsidP="005E2554">
      <w:pPr>
        <w:pStyle w:val="Luettelokappale"/>
        <w:numPr>
          <w:ilvl w:val="0"/>
          <w:numId w:val="1"/>
        </w:numPr>
        <w:spacing w:after="0"/>
      </w:pPr>
      <w:r>
        <w:t>hansikkaat ja työhanskat</w:t>
      </w:r>
    </w:p>
    <w:p w:rsidR="005E2554" w:rsidRDefault="00902531" w:rsidP="005E2554">
      <w:pPr>
        <w:pStyle w:val="Luettelokappale"/>
        <w:numPr>
          <w:ilvl w:val="0"/>
          <w:numId w:val="1"/>
        </w:numPr>
        <w:spacing w:after="0"/>
      </w:pPr>
      <w:r>
        <w:t>ulkoilu</w:t>
      </w:r>
      <w:r w:rsidR="005E2554">
        <w:t>takki</w:t>
      </w:r>
    </w:p>
    <w:p w:rsidR="005E2554" w:rsidRDefault="005E2554" w:rsidP="005E2554">
      <w:pPr>
        <w:pStyle w:val="Luettelokappale"/>
        <w:numPr>
          <w:ilvl w:val="0"/>
          <w:numId w:val="1"/>
        </w:numPr>
        <w:spacing w:after="0"/>
      </w:pPr>
      <w:r>
        <w:t>villapaita</w:t>
      </w:r>
    </w:p>
    <w:p w:rsidR="00B852E3" w:rsidRDefault="00B852E3" w:rsidP="00B852E3">
      <w:pPr>
        <w:pStyle w:val="Luettelokappale"/>
        <w:numPr>
          <w:ilvl w:val="0"/>
          <w:numId w:val="1"/>
        </w:numPr>
        <w:spacing w:after="0"/>
      </w:pPr>
      <w:r>
        <w:t>t-paitoja</w:t>
      </w:r>
    </w:p>
    <w:p w:rsidR="005E2554" w:rsidRDefault="005E2554" w:rsidP="005E2554">
      <w:pPr>
        <w:pStyle w:val="Luettelokappale"/>
        <w:numPr>
          <w:ilvl w:val="0"/>
          <w:numId w:val="1"/>
        </w:numPr>
        <w:spacing w:after="0"/>
      </w:pPr>
      <w:r>
        <w:t>alusvaatteita</w:t>
      </w:r>
    </w:p>
    <w:p w:rsidR="005E2554" w:rsidRDefault="005E2554" w:rsidP="005E2554">
      <w:pPr>
        <w:pStyle w:val="Luettelokappale"/>
        <w:numPr>
          <w:ilvl w:val="0"/>
          <w:numId w:val="1"/>
        </w:numPr>
        <w:spacing w:after="0"/>
      </w:pPr>
      <w:r>
        <w:t>pitkä aluskerrasto</w:t>
      </w:r>
    </w:p>
    <w:p w:rsidR="005E2554" w:rsidRDefault="002C33EF" w:rsidP="005E2554">
      <w:pPr>
        <w:pStyle w:val="Luettelokappale"/>
        <w:numPr>
          <w:ilvl w:val="0"/>
          <w:numId w:val="1"/>
        </w:numPr>
        <w:spacing w:after="0"/>
      </w:pPr>
      <w:r>
        <w:t xml:space="preserve">reilusti </w:t>
      </w:r>
      <w:r w:rsidR="005E2554">
        <w:t>sukkia</w:t>
      </w:r>
    </w:p>
    <w:p w:rsidR="005E2554" w:rsidRDefault="005E2554" w:rsidP="005E2554">
      <w:pPr>
        <w:pStyle w:val="Luettelokappale"/>
        <w:numPr>
          <w:ilvl w:val="0"/>
          <w:numId w:val="1"/>
        </w:numPr>
        <w:spacing w:after="0"/>
      </w:pPr>
      <w:r>
        <w:t>villasukat</w:t>
      </w:r>
    </w:p>
    <w:p w:rsidR="005E2554" w:rsidRDefault="005E2554" w:rsidP="005E2554">
      <w:pPr>
        <w:pStyle w:val="Luettelokappale"/>
        <w:numPr>
          <w:ilvl w:val="0"/>
          <w:numId w:val="1"/>
        </w:numPr>
        <w:spacing w:after="0"/>
      </w:pPr>
      <w:r>
        <w:t>vaelluskengät tai lenkkarit</w:t>
      </w:r>
    </w:p>
    <w:p w:rsidR="005E2554" w:rsidRDefault="005E2554" w:rsidP="005E2554">
      <w:pPr>
        <w:pStyle w:val="Luettelokappale"/>
        <w:numPr>
          <w:ilvl w:val="0"/>
          <w:numId w:val="1"/>
        </w:numPr>
        <w:spacing w:after="0"/>
      </w:pPr>
      <w:r>
        <w:t>kumisaappaat</w:t>
      </w:r>
    </w:p>
    <w:p w:rsidR="005E2554" w:rsidRDefault="005E2554" w:rsidP="005E2554">
      <w:pPr>
        <w:pStyle w:val="Luettelokappale"/>
        <w:numPr>
          <w:ilvl w:val="0"/>
          <w:numId w:val="1"/>
        </w:numPr>
        <w:spacing w:after="0"/>
      </w:pPr>
      <w:r>
        <w:t>uima-asu</w:t>
      </w:r>
    </w:p>
    <w:p w:rsidR="00902531" w:rsidRDefault="00902531" w:rsidP="00902531">
      <w:pPr>
        <w:spacing w:after="0"/>
      </w:pPr>
    </w:p>
    <w:p w:rsidR="00902531" w:rsidRDefault="00902531" w:rsidP="00902531">
      <w:pPr>
        <w:spacing w:after="0"/>
        <w:rPr>
          <w:b/>
        </w:rPr>
      </w:pPr>
      <w:r w:rsidRPr="00902531">
        <w:rPr>
          <w:b/>
        </w:rPr>
        <w:t>Yöpymisvälineet</w:t>
      </w:r>
    </w:p>
    <w:p w:rsidR="00902531" w:rsidRDefault="00902531" w:rsidP="00902531">
      <w:pPr>
        <w:pStyle w:val="Luettelokappale"/>
        <w:numPr>
          <w:ilvl w:val="0"/>
          <w:numId w:val="2"/>
        </w:numPr>
        <w:spacing w:after="0"/>
      </w:pPr>
      <w:r>
        <w:t>makuupussi</w:t>
      </w:r>
    </w:p>
    <w:p w:rsidR="00902531" w:rsidRDefault="00902531" w:rsidP="00902531">
      <w:pPr>
        <w:pStyle w:val="Luettelokappale"/>
        <w:numPr>
          <w:ilvl w:val="0"/>
          <w:numId w:val="2"/>
        </w:numPr>
        <w:spacing w:after="0"/>
      </w:pPr>
      <w:r>
        <w:t>makuupussin sisälakana</w:t>
      </w:r>
    </w:p>
    <w:p w:rsidR="00902531" w:rsidRDefault="00902531" w:rsidP="00902531">
      <w:pPr>
        <w:pStyle w:val="Luettelokappale"/>
        <w:numPr>
          <w:ilvl w:val="0"/>
          <w:numId w:val="2"/>
        </w:numPr>
        <w:spacing w:after="0"/>
      </w:pPr>
      <w:r>
        <w:t>makuualusta</w:t>
      </w:r>
    </w:p>
    <w:p w:rsidR="00902531" w:rsidRPr="00902531" w:rsidRDefault="00902531" w:rsidP="00902531">
      <w:pPr>
        <w:pStyle w:val="Luettelokappale"/>
        <w:numPr>
          <w:ilvl w:val="0"/>
          <w:numId w:val="2"/>
        </w:numPr>
        <w:spacing w:after="0"/>
      </w:pPr>
      <w:r>
        <w:t>tyyny tarvittaessa</w:t>
      </w:r>
    </w:p>
    <w:p w:rsidR="005E2554" w:rsidRDefault="005E2554" w:rsidP="005E2554">
      <w:pPr>
        <w:spacing w:after="0"/>
        <w:ind w:firstLine="45"/>
      </w:pPr>
    </w:p>
    <w:p w:rsidR="005E2554" w:rsidRPr="00B852E3" w:rsidRDefault="005E2554" w:rsidP="00B852E3">
      <w:pPr>
        <w:spacing w:after="0"/>
        <w:rPr>
          <w:b/>
        </w:rPr>
      </w:pPr>
      <w:r w:rsidRPr="00B852E3">
        <w:rPr>
          <w:b/>
        </w:rPr>
        <w:t>Ruokailuvälineet</w:t>
      </w:r>
    </w:p>
    <w:p w:rsidR="005E2554" w:rsidRDefault="005E2554" w:rsidP="00B852E3">
      <w:pPr>
        <w:spacing w:after="0"/>
      </w:pPr>
      <w:r>
        <w:t>Pakkaa ruokailuvälineet ripustettavaan kangaspussiin</w:t>
      </w:r>
    </w:p>
    <w:p w:rsidR="005E2554" w:rsidRDefault="00CC489F" w:rsidP="005E2554">
      <w:pPr>
        <w:pStyle w:val="Luettelokappale"/>
        <w:numPr>
          <w:ilvl w:val="0"/>
          <w:numId w:val="1"/>
        </w:numPr>
        <w:spacing w:after="0"/>
      </w:pPr>
      <w:r>
        <w:t xml:space="preserve">2 </w:t>
      </w:r>
      <w:r w:rsidR="00B852E3">
        <w:t>muovilautasta</w:t>
      </w:r>
      <w:r>
        <w:t>, ainakin toinen on syvä</w:t>
      </w:r>
    </w:p>
    <w:p w:rsidR="005E2554" w:rsidRDefault="00B852E3" w:rsidP="005E2554">
      <w:pPr>
        <w:pStyle w:val="Luettelokappale"/>
        <w:numPr>
          <w:ilvl w:val="0"/>
          <w:numId w:val="1"/>
        </w:numPr>
        <w:spacing w:after="0"/>
      </w:pPr>
      <w:r>
        <w:t>korvallinen muki</w:t>
      </w:r>
    </w:p>
    <w:p w:rsidR="005E2554" w:rsidRDefault="005E2554" w:rsidP="005E2554">
      <w:pPr>
        <w:pStyle w:val="Luettelokappale"/>
        <w:numPr>
          <w:ilvl w:val="0"/>
          <w:numId w:val="1"/>
        </w:numPr>
        <w:spacing w:after="0"/>
      </w:pPr>
      <w:r>
        <w:t>lusikka, haarukka ja veitsi</w:t>
      </w:r>
    </w:p>
    <w:p w:rsidR="00B852E3" w:rsidRDefault="00B852E3" w:rsidP="005E2554">
      <w:pPr>
        <w:pStyle w:val="Luettelokappale"/>
        <w:numPr>
          <w:ilvl w:val="0"/>
          <w:numId w:val="1"/>
        </w:numPr>
        <w:spacing w:after="0"/>
      </w:pPr>
      <w:r>
        <w:t>astiapyyhe</w:t>
      </w:r>
    </w:p>
    <w:p w:rsidR="005E2554" w:rsidRDefault="005E2554" w:rsidP="005E2554">
      <w:pPr>
        <w:pStyle w:val="Luettelokappale"/>
        <w:numPr>
          <w:ilvl w:val="0"/>
          <w:numId w:val="1"/>
        </w:numPr>
        <w:spacing w:after="0"/>
      </w:pPr>
      <w:r>
        <w:t>juomapullo (vähintään 0,5 l)</w:t>
      </w:r>
    </w:p>
    <w:p w:rsidR="005E2554" w:rsidRDefault="005E2554" w:rsidP="005E2554">
      <w:pPr>
        <w:spacing w:after="0"/>
        <w:ind w:firstLine="45"/>
      </w:pPr>
    </w:p>
    <w:p w:rsidR="005E2554" w:rsidRPr="005E2554" w:rsidRDefault="005E2554" w:rsidP="005E2554">
      <w:pPr>
        <w:spacing w:after="0"/>
        <w:rPr>
          <w:b/>
        </w:rPr>
      </w:pPr>
      <w:r w:rsidRPr="005E2554">
        <w:rPr>
          <w:b/>
        </w:rPr>
        <w:t>Retkeilyvälineet</w:t>
      </w:r>
    </w:p>
    <w:p w:rsidR="005E2554" w:rsidRDefault="005E2554" w:rsidP="005E2554">
      <w:pPr>
        <w:pStyle w:val="Luettelokappale"/>
        <w:numPr>
          <w:ilvl w:val="0"/>
          <w:numId w:val="1"/>
        </w:numPr>
        <w:spacing w:after="0"/>
      </w:pPr>
      <w:r>
        <w:t>rinkka ja pakkausremmejä</w:t>
      </w:r>
    </w:p>
    <w:p w:rsidR="005E2554" w:rsidRDefault="005E2554" w:rsidP="005E2554">
      <w:pPr>
        <w:pStyle w:val="Luettelokappale"/>
        <w:numPr>
          <w:ilvl w:val="0"/>
          <w:numId w:val="1"/>
        </w:numPr>
        <w:spacing w:after="0"/>
      </w:pPr>
      <w:r>
        <w:t>sadesuoja rinkalle</w:t>
      </w:r>
      <w:r w:rsidR="006956C8">
        <w:t xml:space="preserve"> (iso jätesäkki käy)</w:t>
      </w:r>
    </w:p>
    <w:p w:rsidR="005E2554" w:rsidRDefault="005E2554" w:rsidP="005E2554">
      <w:pPr>
        <w:pStyle w:val="Luettelokappale"/>
        <w:numPr>
          <w:ilvl w:val="0"/>
          <w:numId w:val="1"/>
        </w:numPr>
        <w:spacing w:after="0"/>
      </w:pPr>
      <w:r>
        <w:t>puukko</w:t>
      </w:r>
    </w:p>
    <w:p w:rsidR="005E2554" w:rsidRDefault="005E2554" w:rsidP="005E2554">
      <w:pPr>
        <w:pStyle w:val="Luettelokappale"/>
        <w:numPr>
          <w:ilvl w:val="0"/>
          <w:numId w:val="1"/>
        </w:numPr>
        <w:spacing w:after="0"/>
      </w:pPr>
      <w:r>
        <w:t>otsa- tai taskulamppu</w:t>
      </w:r>
    </w:p>
    <w:p w:rsidR="005E2554" w:rsidRDefault="005E2554" w:rsidP="005E2554">
      <w:pPr>
        <w:pStyle w:val="Luettelokappale"/>
        <w:numPr>
          <w:ilvl w:val="0"/>
          <w:numId w:val="1"/>
        </w:numPr>
        <w:spacing w:after="0"/>
      </w:pPr>
      <w:r>
        <w:t>varaparistot lamppuun</w:t>
      </w:r>
    </w:p>
    <w:p w:rsidR="005E2554" w:rsidRDefault="005E2554" w:rsidP="005E2554">
      <w:pPr>
        <w:pStyle w:val="Luettelokappale"/>
        <w:numPr>
          <w:ilvl w:val="0"/>
          <w:numId w:val="1"/>
        </w:numPr>
        <w:spacing w:after="0"/>
      </w:pPr>
      <w:r>
        <w:t>kompassi</w:t>
      </w:r>
    </w:p>
    <w:p w:rsidR="005E2554" w:rsidRDefault="005E2554" w:rsidP="005E2554">
      <w:pPr>
        <w:spacing w:after="0"/>
        <w:ind w:firstLine="45"/>
      </w:pPr>
    </w:p>
    <w:p w:rsidR="005E2554" w:rsidRPr="005E2554" w:rsidRDefault="005E2554" w:rsidP="005E2554">
      <w:pPr>
        <w:spacing w:after="0"/>
        <w:rPr>
          <w:b/>
        </w:rPr>
      </w:pPr>
      <w:r w:rsidRPr="005E2554">
        <w:rPr>
          <w:b/>
        </w:rPr>
        <w:t>Peseytymisvälineet ja hygienia</w:t>
      </w:r>
    </w:p>
    <w:p w:rsidR="005E2554" w:rsidRDefault="00902531" w:rsidP="00902531">
      <w:pPr>
        <w:pStyle w:val="Luettelokappale"/>
        <w:numPr>
          <w:ilvl w:val="0"/>
          <w:numId w:val="1"/>
        </w:numPr>
        <w:spacing w:after="0"/>
      </w:pPr>
      <w:r>
        <w:t>iso</w:t>
      </w:r>
      <w:r w:rsidR="005E2554">
        <w:t xml:space="preserve"> pyyhe</w:t>
      </w:r>
    </w:p>
    <w:p w:rsidR="005E2554" w:rsidRDefault="005E2554" w:rsidP="00902531">
      <w:pPr>
        <w:pStyle w:val="Luettelokappale"/>
        <w:numPr>
          <w:ilvl w:val="0"/>
          <w:numId w:val="1"/>
        </w:numPr>
        <w:spacing w:after="0"/>
      </w:pPr>
      <w:r>
        <w:t>hammasharja</w:t>
      </w:r>
      <w:r w:rsidR="00902531">
        <w:t xml:space="preserve"> ja -tahna</w:t>
      </w:r>
    </w:p>
    <w:p w:rsidR="005E2554" w:rsidRDefault="005E2554" w:rsidP="005E2554">
      <w:pPr>
        <w:pStyle w:val="Luettelokappale"/>
        <w:numPr>
          <w:ilvl w:val="0"/>
          <w:numId w:val="1"/>
        </w:numPr>
        <w:spacing w:after="0"/>
      </w:pPr>
      <w:r>
        <w:t>shampoo (huomioi ympäristöystävällisyys)</w:t>
      </w:r>
    </w:p>
    <w:p w:rsidR="00B852E3" w:rsidRDefault="00B852E3" w:rsidP="005E2554">
      <w:pPr>
        <w:pStyle w:val="Luettelokappale"/>
        <w:numPr>
          <w:ilvl w:val="0"/>
          <w:numId w:val="1"/>
        </w:numPr>
        <w:spacing w:after="0"/>
      </w:pPr>
      <w:r>
        <w:t>nenäliinoja</w:t>
      </w:r>
    </w:p>
    <w:p w:rsidR="002C33EF" w:rsidRDefault="002C33EF" w:rsidP="005E2554">
      <w:pPr>
        <w:pStyle w:val="Luettelokappale"/>
        <w:numPr>
          <w:ilvl w:val="0"/>
          <w:numId w:val="1"/>
        </w:numPr>
        <w:spacing w:after="0"/>
      </w:pPr>
      <w:r>
        <w:t>laastaria</w:t>
      </w:r>
    </w:p>
    <w:p w:rsidR="00B852E3" w:rsidRDefault="00B852E3" w:rsidP="00B852E3">
      <w:pPr>
        <w:pStyle w:val="Luettelokappale"/>
        <w:numPr>
          <w:ilvl w:val="0"/>
          <w:numId w:val="1"/>
        </w:numPr>
        <w:spacing w:after="0"/>
      </w:pPr>
      <w:r>
        <w:t>aurinkovoide riittävällä suojakertoimella</w:t>
      </w:r>
    </w:p>
    <w:p w:rsidR="00B852E3" w:rsidRDefault="00B852E3" w:rsidP="00B852E3">
      <w:pPr>
        <w:pStyle w:val="Luettelokappale"/>
        <w:numPr>
          <w:ilvl w:val="0"/>
          <w:numId w:val="1"/>
        </w:numPr>
        <w:spacing w:after="0"/>
      </w:pPr>
      <w:r>
        <w:t>hyttysmyrkky</w:t>
      </w:r>
    </w:p>
    <w:p w:rsidR="00B852E3" w:rsidRDefault="00B852E3" w:rsidP="00B852E3">
      <w:pPr>
        <w:pStyle w:val="Luettelokappale"/>
        <w:numPr>
          <w:ilvl w:val="0"/>
          <w:numId w:val="1"/>
        </w:numPr>
        <w:spacing w:after="0"/>
      </w:pPr>
      <w:r>
        <w:t>henkilökohtaiset lääkkeet</w:t>
      </w:r>
    </w:p>
    <w:p w:rsidR="005E2554" w:rsidRDefault="00B852E3" w:rsidP="005E2554">
      <w:pPr>
        <w:pStyle w:val="Luettelokappale"/>
        <w:numPr>
          <w:ilvl w:val="0"/>
          <w:numId w:val="1"/>
        </w:numPr>
        <w:spacing w:after="0"/>
      </w:pPr>
      <w:r>
        <w:t>muut henkilökohtaiset hygieniavälineet</w:t>
      </w:r>
    </w:p>
    <w:p w:rsidR="005E2554" w:rsidRDefault="005E2554" w:rsidP="005E2554">
      <w:pPr>
        <w:spacing w:after="0"/>
      </w:pPr>
    </w:p>
    <w:p w:rsidR="005E2554" w:rsidRPr="005E2554" w:rsidRDefault="005E2554" w:rsidP="005E2554">
      <w:pPr>
        <w:spacing w:after="0"/>
        <w:rPr>
          <w:b/>
        </w:rPr>
      </w:pPr>
      <w:r w:rsidRPr="005E2554">
        <w:rPr>
          <w:b/>
        </w:rPr>
        <w:t>Yleistavaroita</w:t>
      </w:r>
    </w:p>
    <w:p w:rsidR="005E2554" w:rsidRDefault="005E2554" w:rsidP="005E2554">
      <w:pPr>
        <w:pStyle w:val="Luettelokappale"/>
        <w:numPr>
          <w:ilvl w:val="0"/>
          <w:numId w:val="1"/>
        </w:numPr>
        <w:spacing w:after="0"/>
      </w:pPr>
      <w:r>
        <w:t>rannekello</w:t>
      </w:r>
    </w:p>
    <w:p w:rsidR="005E2554" w:rsidRDefault="002C33EF" w:rsidP="005E2554">
      <w:pPr>
        <w:pStyle w:val="Luettelokappale"/>
        <w:numPr>
          <w:ilvl w:val="0"/>
          <w:numId w:val="1"/>
        </w:numPr>
        <w:spacing w:after="0"/>
      </w:pPr>
      <w:r>
        <w:t>lankaa, neuloja ja hakaneuloja</w:t>
      </w:r>
    </w:p>
    <w:p w:rsidR="005E2554" w:rsidRDefault="005E2554" w:rsidP="005E2554">
      <w:pPr>
        <w:pStyle w:val="Luettelokappale"/>
        <w:numPr>
          <w:ilvl w:val="0"/>
          <w:numId w:val="1"/>
        </w:numPr>
        <w:spacing w:after="0"/>
      </w:pPr>
      <w:r>
        <w:t xml:space="preserve">muistiinpanovälineet </w:t>
      </w:r>
    </w:p>
    <w:p w:rsidR="005E2554" w:rsidRDefault="005E2554" w:rsidP="005E2554">
      <w:pPr>
        <w:pStyle w:val="Luettelokappale"/>
        <w:numPr>
          <w:ilvl w:val="0"/>
          <w:numId w:val="1"/>
        </w:numPr>
        <w:spacing w:after="0"/>
      </w:pPr>
      <w:r>
        <w:t>istuinalusta</w:t>
      </w:r>
    </w:p>
    <w:p w:rsidR="00902531" w:rsidRDefault="00CC489F" w:rsidP="00902531">
      <w:pPr>
        <w:pStyle w:val="Luettelokappale"/>
        <w:numPr>
          <w:ilvl w:val="0"/>
          <w:numId w:val="1"/>
        </w:numPr>
        <w:spacing w:after="0"/>
      </w:pPr>
      <w:r>
        <w:t>tyhjiä muovipusseja likavaatteille yms.</w:t>
      </w:r>
    </w:p>
    <w:p w:rsidR="00902531" w:rsidRDefault="00902531" w:rsidP="00902531">
      <w:pPr>
        <w:pStyle w:val="Luettelokappale"/>
        <w:spacing w:after="0"/>
      </w:pPr>
    </w:p>
    <w:p w:rsidR="00902531" w:rsidRDefault="00902531" w:rsidP="00902531">
      <w:pPr>
        <w:spacing w:after="0"/>
      </w:pPr>
      <w:r w:rsidRPr="00902531">
        <w:rPr>
          <w:b/>
        </w:rPr>
        <w:t>Halutessasi voit ottaa mukaan myös:</w:t>
      </w:r>
    </w:p>
    <w:p w:rsidR="00902531" w:rsidRDefault="00902531" w:rsidP="00902531">
      <w:pPr>
        <w:pStyle w:val="Luettelokappale"/>
        <w:numPr>
          <w:ilvl w:val="0"/>
          <w:numId w:val="4"/>
        </w:numPr>
        <w:spacing w:after="0"/>
      </w:pPr>
      <w:r>
        <w:t>yöasu</w:t>
      </w:r>
      <w:r w:rsidR="002C33EF">
        <w:t xml:space="preserve"> ja unilelu</w:t>
      </w:r>
    </w:p>
    <w:p w:rsidR="00CC489F" w:rsidRDefault="006956C8" w:rsidP="00902531">
      <w:pPr>
        <w:pStyle w:val="Luettelokappale"/>
        <w:numPr>
          <w:ilvl w:val="0"/>
          <w:numId w:val="4"/>
        </w:numPr>
        <w:spacing w:after="0"/>
      </w:pPr>
      <w:r>
        <w:t>kampa/</w:t>
      </w:r>
      <w:r w:rsidR="00CC489F">
        <w:t>hiusharja</w:t>
      </w:r>
    </w:p>
    <w:p w:rsidR="00902531" w:rsidRDefault="002C33EF" w:rsidP="00902531">
      <w:pPr>
        <w:pStyle w:val="Luettelokappale"/>
        <w:numPr>
          <w:ilvl w:val="0"/>
          <w:numId w:val="4"/>
        </w:numPr>
        <w:spacing w:after="0"/>
      </w:pPr>
      <w:r>
        <w:t>aurinkolasit</w:t>
      </w:r>
    </w:p>
    <w:p w:rsidR="002C33EF" w:rsidRDefault="002C33EF" w:rsidP="00902531">
      <w:pPr>
        <w:pStyle w:val="Luettelokappale"/>
        <w:numPr>
          <w:ilvl w:val="0"/>
          <w:numId w:val="4"/>
        </w:numPr>
        <w:spacing w:after="0"/>
      </w:pPr>
      <w:r>
        <w:t>pelikortit</w:t>
      </w:r>
    </w:p>
    <w:p w:rsidR="002C33EF" w:rsidRDefault="002C33EF" w:rsidP="00902531">
      <w:pPr>
        <w:pStyle w:val="Luettelokappale"/>
        <w:numPr>
          <w:ilvl w:val="0"/>
          <w:numId w:val="4"/>
        </w:numPr>
        <w:spacing w:after="0"/>
      </w:pPr>
      <w:r>
        <w:t>lukemista</w:t>
      </w:r>
    </w:p>
    <w:p w:rsidR="00CC489F" w:rsidRDefault="00CC489F" w:rsidP="00902531">
      <w:pPr>
        <w:pStyle w:val="Luettelokappale"/>
        <w:numPr>
          <w:ilvl w:val="0"/>
          <w:numId w:val="4"/>
        </w:numPr>
        <w:spacing w:after="0"/>
      </w:pPr>
      <w:r>
        <w:t>leirikarkkia</w:t>
      </w:r>
    </w:p>
    <w:p w:rsidR="00902531" w:rsidRPr="00902531" w:rsidRDefault="00CC489F" w:rsidP="00C932AD">
      <w:pPr>
        <w:pStyle w:val="Luettelokappale"/>
        <w:numPr>
          <w:ilvl w:val="0"/>
          <w:numId w:val="4"/>
        </w:numPr>
        <w:spacing w:after="0"/>
        <w:sectPr w:rsidR="00902531" w:rsidRPr="00902531" w:rsidSect="005E2554">
          <w:type w:val="continuous"/>
          <w:pgSz w:w="11906" w:h="16838"/>
          <w:pgMar w:top="1417" w:right="1134" w:bottom="1417" w:left="1134" w:header="708" w:footer="708" w:gutter="0"/>
          <w:cols w:num="2" w:space="708"/>
          <w:docGrid w:linePitch="360"/>
        </w:sectPr>
      </w:pPr>
      <w:r>
        <w:t>pientä t</w:t>
      </w:r>
      <w:r w:rsidR="002C33EF">
        <w:t>a</w:t>
      </w:r>
      <w:r w:rsidR="00C932AD">
        <w:t>skurahaa (leirillä on kanttiini)</w:t>
      </w:r>
    </w:p>
    <w:p w:rsidR="005E2554" w:rsidRPr="005E2554" w:rsidRDefault="005E2554" w:rsidP="00902531">
      <w:pPr>
        <w:spacing w:after="0"/>
      </w:pPr>
    </w:p>
    <w:sectPr w:rsidR="005E2554" w:rsidRPr="005E2554" w:rsidSect="005E2554">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34B"/>
    <w:multiLevelType w:val="hybridMultilevel"/>
    <w:tmpl w:val="6A92C8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2734A13"/>
    <w:multiLevelType w:val="hybridMultilevel"/>
    <w:tmpl w:val="23A84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6263263"/>
    <w:multiLevelType w:val="hybridMultilevel"/>
    <w:tmpl w:val="7DB626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E43082F"/>
    <w:multiLevelType w:val="hybridMultilevel"/>
    <w:tmpl w:val="3A5EB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F4553E2"/>
    <w:multiLevelType w:val="hybridMultilevel"/>
    <w:tmpl w:val="89726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E0"/>
    <w:rsid w:val="0017476C"/>
    <w:rsid w:val="00214BE0"/>
    <w:rsid w:val="002C33EF"/>
    <w:rsid w:val="00357F7B"/>
    <w:rsid w:val="003E1397"/>
    <w:rsid w:val="004B2168"/>
    <w:rsid w:val="004F6395"/>
    <w:rsid w:val="00507A9F"/>
    <w:rsid w:val="005E2554"/>
    <w:rsid w:val="00683344"/>
    <w:rsid w:val="006956C8"/>
    <w:rsid w:val="00880CA4"/>
    <w:rsid w:val="00902531"/>
    <w:rsid w:val="00B1213E"/>
    <w:rsid w:val="00B57B90"/>
    <w:rsid w:val="00B773BC"/>
    <w:rsid w:val="00B852E3"/>
    <w:rsid w:val="00B935F6"/>
    <w:rsid w:val="00C9056D"/>
    <w:rsid w:val="00C932AD"/>
    <w:rsid w:val="00CC48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2554"/>
    <w:pPr>
      <w:ind w:left="720"/>
      <w:contextualSpacing/>
    </w:pPr>
  </w:style>
  <w:style w:type="character" w:styleId="Hyperlinkki">
    <w:name w:val="Hyperlink"/>
    <w:basedOn w:val="Kappaleenoletusfontti"/>
    <w:uiPriority w:val="99"/>
    <w:unhideWhenUsed/>
    <w:rsid w:val="00B12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2554"/>
    <w:pPr>
      <w:ind w:left="720"/>
      <w:contextualSpacing/>
    </w:pPr>
  </w:style>
  <w:style w:type="character" w:styleId="Hyperlinkki">
    <w:name w:val="Hyperlink"/>
    <w:basedOn w:val="Kappaleenoletusfontti"/>
    <w:uiPriority w:val="99"/>
    <w:unhideWhenUsed/>
    <w:rsid w:val="00B12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7009">
      <w:bodyDiv w:val="1"/>
      <w:marLeft w:val="0"/>
      <w:marRight w:val="0"/>
      <w:marTop w:val="0"/>
      <w:marBottom w:val="0"/>
      <w:divBdr>
        <w:top w:val="none" w:sz="0" w:space="0" w:color="auto"/>
        <w:left w:val="none" w:sz="0" w:space="0" w:color="auto"/>
        <w:bottom w:val="none" w:sz="0" w:space="0" w:color="auto"/>
        <w:right w:val="none" w:sz="0" w:space="0" w:color="auto"/>
      </w:divBdr>
      <w:divsChild>
        <w:div w:id="1689213945">
          <w:marLeft w:val="0"/>
          <w:marRight w:val="0"/>
          <w:marTop w:val="0"/>
          <w:marBottom w:val="0"/>
          <w:divBdr>
            <w:top w:val="none" w:sz="0" w:space="0" w:color="auto"/>
            <w:left w:val="none" w:sz="0" w:space="0" w:color="auto"/>
            <w:bottom w:val="none" w:sz="0" w:space="0" w:color="auto"/>
            <w:right w:val="none" w:sz="0" w:space="0" w:color="auto"/>
          </w:divBdr>
          <w:divsChild>
            <w:div w:id="1223520790">
              <w:marLeft w:val="0"/>
              <w:marRight w:val="0"/>
              <w:marTop w:val="0"/>
              <w:marBottom w:val="0"/>
              <w:divBdr>
                <w:top w:val="none" w:sz="0" w:space="0" w:color="auto"/>
                <w:left w:val="none" w:sz="0" w:space="0" w:color="auto"/>
                <w:bottom w:val="none" w:sz="0" w:space="0" w:color="auto"/>
                <w:right w:val="none" w:sz="0" w:space="0" w:color="auto"/>
              </w:divBdr>
              <w:divsChild>
                <w:div w:id="265238397">
                  <w:marLeft w:val="0"/>
                  <w:marRight w:val="0"/>
                  <w:marTop w:val="0"/>
                  <w:marBottom w:val="0"/>
                  <w:divBdr>
                    <w:top w:val="none" w:sz="0" w:space="0" w:color="auto"/>
                    <w:left w:val="none" w:sz="0" w:space="0" w:color="auto"/>
                    <w:bottom w:val="none" w:sz="0" w:space="0" w:color="auto"/>
                    <w:right w:val="none" w:sz="0" w:space="0" w:color="auto"/>
                  </w:divBdr>
                  <w:divsChild>
                    <w:div w:id="921108554">
                      <w:marLeft w:val="0"/>
                      <w:marRight w:val="0"/>
                      <w:marTop w:val="0"/>
                      <w:marBottom w:val="0"/>
                      <w:divBdr>
                        <w:top w:val="none" w:sz="0" w:space="0" w:color="auto"/>
                        <w:left w:val="none" w:sz="0" w:space="0" w:color="auto"/>
                        <w:bottom w:val="none" w:sz="0" w:space="0" w:color="auto"/>
                        <w:right w:val="none" w:sz="0" w:space="0" w:color="auto"/>
                      </w:divBdr>
                      <w:divsChild>
                        <w:div w:id="1499345488">
                          <w:marLeft w:val="0"/>
                          <w:marRight w:val="0"/>
                          <w:marTop w:val="0"/>
                          <w:marBottom w:val="0"/>
                          <w:divBdr>
                            <w:top w:val="none" w:sz="0" w:space="0" w:color="auto"/>
                            <w:left w:val="none" w:sz="0" w:space="0" w:color="auto"/>
                            <w:bottom w:val="none" w:sz="0" w:space="0" w:color="auto"/>
                            <w:right w:val="none" w:sz="0" w:space="0" w:color="auto"/>
                          </w:divBdr>
                          <w:divsChild>
                            <w:div w:id="1986666284">
                              <w:marLeft w:val="0"/>
                              <w:marRight w:val="0"/>
                              <w:marTop w:val="0"/>
                              <w:marBottom w:val="0"/>
                              <w:divBdr>
                                <w:top w:val="none" w:sz="0" w:space="0" w:color="auto"/>
                                <w:left w:val="none" w:sz="0" w:space="0" w:color="auto"/>
                                <w:bottom w:val="none" w:sz="0" w:space="0" w:color="auto"/>
                                <w:right w:val="none" w:sz="0" w:space="0" w:color="auto"/>
                              </w:divBdr>
                              <w:divsChild>
                                <w:div w:id="1602496291">
                                  <w:marLeft w:val="0"/>
                                  <w:marRight w:val="0"/>
                                  <w:marTop w:val="0"/>
                                  <w:marBottom w:val="0"/>
                                  <w:divBdr>
                                    <w:top w:val="none" w:sz="0" w:space="0" w:color="auto"/>
                                    <w:left w:val="none" w:sz="0" w:space="0" w:color="auto"/>
                                    <w:bottom w:val="none" w:sz="0" w:space="0" w:color="auto"/>
                                    <w:right w:val="none" w:sz="0" w:space="0" w:color="auto"/>
                                  </w:divBdr>
                                  <w:divsChild>
                                    <w:div w:id="1600680026">
                                      <w:marLeft w:val="0"/>
                                      <w:marRight w:val="0"/>
                                      <w:marTop w:val="0"/>
                                      <w:marBottom w:val="0"/>
                                      <w:divBdr>
                                        <w:top w:val="none" w:sz="0" w:space="0" w:color="auto"/>
                                        <w:left w:val="none" w:sz="0" w:space="0" w:color="auto"/>
                                        <w:bottom w:val="none" w:sz="0" w:space="0" w:color="auto"/>
                                        <w:right w:val="none" w:sz="0" w:space="0" w:color="auto"/>
                                      </w:divBdr>
                                      <w:divsChild>
                                        <w:div w:id="1486773861">
                                          <w:marLeft w:val="0"/>
                                          <w:marRight w:val="0"/>
                                          <w:marTop w:val="0"/>
                                          <w:marBottom w:val="0"/>
                                          <w:divBdr>
                                            <w:top w:val="none" w:sz="0" w:space="0" w:color="auto"/>
                                            <w:left w:val="none" w:sz="0" w:space="0" w:color="auto"/>
                                            <w:bottom w:val="none" w:sz="0" w:space="0" w:color="auto"/>
                                            <w:right w:val="none" w:sz="0" w:space="0" w:color="auto"/>
                                          </w:divBdr>
                                          <w:divsChild>
                                            <w:div w:id="4360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a.muhonen@kilonkipinat.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526</Words>
  <Characters>4266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Mika</cp:lastModifiedBy>
  <cp:revision>4</cp:revision>
  <dcterms:created xsi:type="dcterms:W3CDTF">2017-06-04T15:39:00Z</dcterms:created>
  <dcterms:modified xsi:type="dcterms:W3CDTF">2017-06-10T08:23:00Z</dcterms:modified>
</cp:coreProperties>
</file>